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65" w:rsidRDefault="00AF2A65" w:rsidP="00637E8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E87">
        <w:rPr>
          <w:rFonts w:ascii="Times New Roman" w:hAnsi="Times New Roman" w:cs="Times New Roman"/>
          <w:b/>
          <w:bCs/>
          <w:sz w:val="28"/>
          <w:szCs w:val="28"/>
        </w:rPr>
        <w:t>Система мониторинга качества общего    образования  в условиях образовательного учреждения</w:t>
      </w:r>
    </w:p>
    <w:p w:rsidR="00D81B11" w:rsidRPr="00496458" w:rsidRDefault="00D81B11" w:rsidP="00637E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6458">
        <w:rPr>
          <w:rFonts w:ascii="Times New Roman" w:hAnsi="Times New Roman" w:cs="Times New Roman"/>
          <w:bCs/>
          <w:sz w:val="28"/>
          <w:szCs w:val="28"/>
        </w:rPr>
        <w:t>Сапон</w:t>
      </w:r>
      <w:proofErr w:type="spellEnd"/>
      <w:r w:rsidRPr="00496458">
        <w:rPr>
          <w:rFonts w:ascii="Times New Roman" w:hAnsi="Times New Roman" w:cs="Times New Roman"/>
          <w:bCs/>
          <w:sz w:val="28"/>
          <w:szCs w:val="28"/>
        </w:rPr>
        <w:t xml:space="preserve"> С.А., Королева И.В., ГБОУ №569, г. Санкт-Петербург</w:t>
      </w:r>
    </w:p>
    <w:p w:rsidR="00AF2A65" w:rsidRPr="00637E87" w:rsidRDefault="00AF2A65" w:rsidP="00637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государственном образовательном стандарте начального общего, основного общего и среднего (полного) общего образования (ФГОС) второго поколения</w:t>
      </w:r>
      <w:r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четко обозначены требования к результатам образования, которые определяют новые ориентиры качества.  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документе подчеркивается важность освоения учащимися системы  умений, которые обеспечат школьнику у</w:t>
      </w:r>
      <w:r w:rsidRPr="00637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спешность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деятельности и </w:t>
      </w:r>
      <w:r w:rsidRPr="00637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учебную самостоятельность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2A65" w:rsidRPr="00637E87" w:rsidRDefault="00AF2A65" w:rsidP="00637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Успешность обучения 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качественная характеристика имеет разное содержательное наполнение. Это может быть:</w:t>
      </w:r>
    </w:p>
    <w:p w:rsidR="00AF2A65" w:rsidRPr="00637E87" w:rsidRDefault="00AF2A65" w:rsidP="00637E87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личный результат учебной деятельности учащегося, проявляющийся в конкретных достижениях, выраженный в состоянии удовлетворенности этими достижениями и подтвержденный позитивной оценкой ученика со стороны учителя (М.Я. </w:t>
      </w:r>
      <w:proofErr w:type="spellStart"/>
      <w:r w:rsidRPr="0063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Адамский</w:t>
      </w:r>
      <w:proofErr w:type="spellEnd"/>
      <w:r w:rsidRPr="0063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[1]</w:t>
      </w:r>
      <w:r w:rsidRPr="0063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F2A65" w:rsidRPr="00637E87" w:rsidRDefault="00AF2A65" w:rsidP="00637E87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образовательные достижения, отражающие степень прогресса личности по отношению к ее предшествующим проявлениям в образовательной деятельности (</w:t>
      </w:r>
      <w:proofErr w:type="spellStart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</w:t>
      </w:r>
      <w:proofErr w:type="gramStart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Илюшин</w:t>
      </w:r>
      <w:proofErr w:type="spellEnd"/>
      <w:proofErr w:type="gramEnd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[3]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A65" w:rsidRPr="00637E87" w:rsidRDefault="00AF2A65" w:rsidP="00637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</w:t>
      </w:r>
      <w:proofErr w:type="spellStart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проявленности</w:t>
      </w:r>
      <w:proofErr w:type="spellEnd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достижений в учебной деятельности являются:</w:t>
      </w:r>
    </w:p>
    <w:p w:rsidR="00AF2A65" w:rsidRPr="00637E87" w:rsidRDefault="00AF2A65" w:rsidP="00637E87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решать поставленные задачи;</w:t>
      </w:r>
    </w:p>
    <w:p w:rsidR="00AF2A65" w:rsidRPr="00637E87" w:rsidRDefault="00AF2A65" w:rsidP="00637E87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и конспектировать лекции, подготавливаться к самостоятельным занятиям, писать рефераты и научные статьи, вести исследовательскую работу;</w:t>
      </w:r>
    </w:p>
    <w:p w:rsidR="00AF2A65" w:rsidRPr="00637E87" w:rsidRDefault="00AF2A65" w:rsidP="00637E87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с информацией, обрабатывать ее и др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.</w:t>
      </w:r>
    </w:p>
    <w:p w:rsidR="00AF2A65" w:rsidRPr="00637E87" w:rsidRDefault="00AF2A65" w:rsidP="00637E8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Учебная самостоятельность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 – это умение решать учебные задачи «вне опоры», в том числе, без какой-либо помощи со стороны учителя (Н. Ф. Виноградова)</w:t>
      </w:r>
      <w:r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[2]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2A65" w:rsidRPr="00637E87" w:rsidRDefault="00285831" w:rsidP="00637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рассмотрении</w:t>
      </w:r>
      <w:r w:rsidR="00AF2A65"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AF2A65"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метапредметны</w:t>
      </w:r>
      <w:r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</w:t>
      </w:r>
      <w:proofErr w:type="spellEnd"/>
      <w:r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умений</w:t>
      </w:r>
      <w:r w:rsidR="00AF2A65"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как важнейшего «</w:t>
      </w:r>
      <w:proofErr w:type="spellStart"/>
      <w:r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деятельностного</w:t>
      </w:r>
      <w:proofErr w:type="spellEnd"/>
      <w:r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F2A65"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компонент</w:t>
      </w:r>
      <w:r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а» </w:t>
      </w:r>
      <w:r w:rsidR="00AF2A65"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рамка</w:t>
      </w:r>
      <w:r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 образовательного процесса</w:t>
      </w:r>
      <w:r w:rsidR="00AF2A65"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при решении проблем в реальных жизненных ситуациях», особое внимание </w:t>
      </w:r>
      <w:r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концентрируется </w:t>
      </w:r>
      <w:r w:rsidR="001712DE"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познавательных умениях и умениях работать с информацией </w:t>
      </w:r>
      <w:r w:rsidR="00AF2A65"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[4, С. 24]. </w:t>
      </w:r>
      <w:r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это не случайно, так как в основе всего процесса обучения лежит учебная информация и познавательные умения  человека ее обрабатывать и применять в различных учебных и практических целях. </w:t>
      </w:r>
    </w:p>
    <w:p w:rsidR="00AF2A65" w:rsidRPr="00637E87" w:rsidRDefault="00285831" w:rsidP="00637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F2A65"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Опираясь на</w:t>
      </w:r>
      <w:r w:rsidR="0064144F"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научную теорию Б.И. Федорова [6</w:t>
      </w:r>
      <w:r w:rsidR="00AF2A65"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], данные умения можно соотнести  с тремя познавательными функциями знания: описательной, объяснительной, прогностической.</w:t>
      </w:r>
    </w:p>
    <w:p w:rsidR="00AF2A65" w:rsidRPr="00637E87" w:rsidRDefault="00AF2A65" w:rsidP="00637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Описательная функция (описание) обеспечивает полноту и точность систематизации отдельных объектов, фактов и событий за счет использования таких средств языка, как термины и высказывания. В 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описаниях обозначаются отношения между отдельными объектами и </w:t>
      </w:r>
      <w:proofErr w:type="spellStart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координативные</w:t>
      </w:r>
      <w:proofErr w:type="spellEnd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между фактами, формируются основные определения. Описание служит основой для проявления такой формы выражения интеллекта, как знание, задачей которого будет умение воспроизводить полученную информацию и соотносить ее с конкретным объектом или ситуацией. Реализация описательной функции предполагает: умение сравнивать объекты, находить в них сходство и различие; умение разделять их по группам; умение обобщать; умение давать определения отдельным терминам; умение грамотно фиксировать в языке отдельные объекты, давать их правильные определения, формулировать высказывания об отдельных фактах и систематизировать их. Наличие перечисленных умений характеризует способность учащегося к использованию коммуникативной функции языка. </w:t>
      </w:r>
    </w:p>
    <w:p w:rsidR="00AF2A65" w:rsidRPr="00637E87" w:rsidRDefault="00AF2A65" w:rsidP="00637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Объяснительная функция (объяснение) обеспечивает процедуру обоснования, аргументации, доказательства, опровержения за счет использования таких средств языка, как рассуждения. Объяснение раскрывает причинно-следственные зависимости между фактами или событиями и является основой выражения следующей формы интеллекта – понимания, предпосылкой которого являются ответы на вопросы типа "почему?", "какая связь между чем-то и чем-то?", "по какой причине происходит что-то?" и т.п. </w:t>
      </w:r>
      <w:r w:rsidR="00D5390C"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объяснительной функции предусматривает умение обнаруживать обуславливающие обстоятельства, причины, условия существования или происхождения отдельных ранее описанных фактов, выдвигать относительно них гипотезы и обосновывать какие-либо утверждения. Наличие названных умений позволяет судить о способности учащихся к использованию </w:t>
      </w:r>
      <w:proofErr w:type="spellStart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аргументативной</w:t>
      </w:r>
      <w:proofErr w:type="spellEnd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языка, позволяющей в устной или письменной форме выражать связи, отношения и различные виды зависимостей между фактами, аргументировать, обосновывать, доказывать истинность или ложность описываемых явлений. </w:t>
      </w:r>
    </w:p>
    <w:p w:rsidR="00AF2A65" w:rsidRPr="00637E87" w:rsidRDefault="00AF2A65" w:rsidP="00637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Прогностическая познавательная функция (прогноз) предполагает осуществление процедуры получения нового знания, логического вывода за счет использования таких средств языка, как рассуждение. </w:t>
      </w:r>
      <w:r w:rsidR="00D5390C"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прогностической познавательной функции предполагает умение не только описывать и обосновывать отдельные события, но и получать самостоятельно новое знание путем логического вывода. </w:t>
      </w:r>
      <w:r w:rsidR="00D5390C"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учащимися данной группой умений обнаруживает активное использование проективной прагматической функции языка. </w:t>
      </w:r>
    </w:p>
    <w:p w:rsidR="00951D76" w:rsidRPr="00637E87" w:rsidRDefault="00F863CC" w:rsidP="00637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учебных заданий, </w:t>
      </w:r>
      <w:r w:rsidR="00542435"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познавательным функциям знания </w:t>
      </w:r>
      <w:r w:rsidR="00542435"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сформированных на предметном содержании 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поэтапно реализовывать в учебном процессе требования стандарта по развитию познавательных умений и умений работать с информацией. </w:t>
      </w:r>
    </w:p>
    <w:p w:rsidR="00542435" w:rsidRPr="00637E87" w:rsidRDefault="00542435" w:rsidP="00637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Построенный на этих основаниях мониторинг степени усвоения учебного материала даст возможность  объективно отслеживать достижения  ученика. </w:t>
      </w:r>
    </w:p>
    <w:p w:rsidR="00F15630" w:rsidRPr="00F15630" w:rsidRDefault="00786A19" w:rsidP="00637E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Основой</w:t>
      </w:r>
      <w:r w:rsidR="00F15630" w:rsidRPr="00F156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проектиро</w:t>
      </w:r>
      <w:r w:rsidR="0077646E"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вания заданий  мониторинга становятся </w:t>
      </w:r>
      <w:r w:rsidR="00F15630" w:rsidRPr="00F156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положения логико-информационного и развивающего подходов о том что, освоение знаний в учебном процессе происходит последовательно за счет:</w:t>
      </w:r>
    </w:p>
    <w:p w:rsidR="00F15630" w:rsidRPr="00F15630" w:rsidRDefault="00F15630" w:rsidP="00637E87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6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освоения смысла основных научных терминов конкретной учебной темы;</w:t>
      </w:r>
    </w:p>
    <w:p w:rsidR="00F15630" w:rsidRPr="00F15630" w:rsidRDefault="00F15630" w:rsidP="00637E87">
      <w:pPr>
        <w:numPr>
          <w:ilvl w:val="3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6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освоения смысла высказываний о событиях и фактах, изложенных в учебной теме; </w:t>
      </w:r>
    </w:p>
    <w:p w:rsidR="00F15630" w:rsidRPr="00F15630" w:rsidRDefault="00F15630" w:rsidP="00637E87">
      <w:pPr>
        <w:numPr>
          <w:ilvl w:val="3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6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освоение смысла связей и отношений  между высказываниями в содержании учебной темы;</w:t>
      </w:r>
    </w:p>
    <w:p w:rsidR="00F15630" w:rsidRPr="00F15630" w:rsidRDefault="00F15630" w:rsidP="00637E87">
      <w:pPr>
        <w:numPr>
          <w:ilvl w:val="3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6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формирование умений использования новых знаний на основе  осмысленных связей между высказываниями и на основе знания конкретн</w:t>
      </w:r>
      <w:r w:rsidR="0064144F"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 смысла самих высказываний [7</w:t>
      </w:r>
      <w:r w:rsidRPr="00F156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].</w:t>
      </w:r>
    </w:p>
    <w:p w:rsidR="00F15630" w:rsidRPr="00F15630" w:rsidRDefault="00F15630" w:rsidP="00637E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6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Поэтому в процессе обучения познавательные функции знания в виде предметного содержания учебной </w:t>
      </w:r>
      <w:r w:rsidR="0077646E"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информации</w:t>
      </w:r>
      <w:r w:rsidRPr="00F156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реализ</w:t>
      </w:r>
      <w:r w:rsidR="0077646E" w:rsidRPr="00637E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уются</w:t>
      </w:r>
      <w:r w:rsidRPr="00F156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возрастающей информационной сложности: описательная, объяснительная, прогностическая. Соответствующая последовательность будет реализовываться и в проявлении форм интеллекта: знание – понимание – прогноз, средством целенаправленного формирования которого  становятся  учебные задания, обеспечивающие переход учащихся  от освоения теории к практике, и где каждое выполняет определенную функцию в развитии  компетентности учащихся.  При выполнении диагностических учебных заданий ученик предъявляет:          </w:t>
      </w:r>
    </w:p>
    <w:p w:rsidR="00F15630" w:rsidRPr="00F15630" w:rsidRDefault="00F15630" w:rsidP="00637E8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F156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знания о том  «что», «чем отличается», «когда» и т.п.  (задание «на знание»); </w:t>
      </w:r>
      <w:proofErr w:type="gramEnd"/>
    </w:p>
    <w:p w:rsidR="00F15630" w:rsidRPr="00F15630" w:rsidRDefault="00F15630" w:rsidP="00637E87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6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понимание о том «почему»,  «какая связь между фактами, событиями</w:t>
      </w:r>
      <w:proofErr w:type="gramStart"/>
      <w:r w:rsidRPr="00F156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..»,  «</w:t>
      </w:r>
      <w:proofErr w:type="gramEnd"/>
      <w:r w:rsidRPr="00F156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каких условиях…» (задание «на понимание»);</w:t>
      </w:r>
    </w:p>
    <w:p w:rsidR="00F15630" w:rsidRPr="00F15630" w:rsidRDefault="00F15630" w:rsidP="00637E87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6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демонстрирует на их основе умение «как», «для чего», «что будет, если….» (задания «на умение»). </w:t>
      </w:r>
    </w:p>
    <w:p w:rsidR="00F15630" w:rsidRPr="00F15630" w:rsidRDefault="00F15630" w:rsidP="00637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задания рассматриваются как элементы системы мониторинга  и средство его реализации.  В соответствии с видами деятельности учащихся выполнение учебных заданий в системе обеспечивает последовательное достижение учебных целей, развитие </w:t>
      </w:r>
      <w:proofErr w:type="spellStart"/>
      <w:r w:rsidRPr="00F15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1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  </w:t>
      </w:r>
    </w:p>
    <w:p w:rsidR="00F15630" w:rsidRPr="00F15630" w:rsidRDefault="00D5390C" w:rsidP="00637E87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30" w:rsidRPr="00F1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Дидактическими условиями выполнения учебных заданий необходимо назвать следующие:</w:t>
      </w:r>
    </w:p>
    <w:p w:rsidR="00F15630" w:rsidRPr="00F15630" w:rsidRDefault="00F15630" w:rsidP="0063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ученик должен осознавать ограничения, которые накладываются на выполнение учебного задания, т.е. прежде всего его целевую установку и контекст;</w:t>
      </w:r>
    </w:p>
    <w:p w:rsidR="00F15630" w:rsidRPr="00F15630" w:rsidRDefault="00F15630" w:rsidP="0063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ученик должен знать, какой именно результат является положительным для данного задания;</w:t>
      </w:r>
    </w:p>
    <w:p w:rsidR="00F15630" w:rsidRPr="00F15630" w:rsidRDefault="00F15630" w:rsidP="0063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ученик должен знать, какой именно результат является отрицательным.</w:t>
      </w:r>
    </w:p>
    <w:p w:rsidR="00F15630" w:rsidRPr="00F15630" w:rsidRDefault="00F15630" w:rsidP="00637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формулируя учебное задание, должен определенно представлять себе:</w:t>
      </w:r>
    </w:p>
    <w:p w:rsidR="00F15630" w:rsidRPr="00F15630" w:rsidRDefault="00F15630" w:rsidP="00637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форму выражения интеллекта учебного задания «на знание», «на понимание», «на умение»;</w:t>
      </w:r>
    </w:p>
    <w:p w:rsidR="00F15630" w:rsidRPr="00F15630" w:rsidRDefault="00F15630" w:rsidP="00637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возможные приемы и способы оказания помощи ученику при выполнении учебного задания.  </w:t>
      </w:r>
    </w:p>
    <w:p w:rsidR="00F15630" w:rsidRPr="00F15630" w:rsidRDefault="00F15630" w:rsidP="00637E87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1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соблюдать  требования логико-информационной корректности в тексте задания, </w:t>
      </w:r>
      <w:r w:rsidRPr="00F1563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обеспечивающие однозначное  понимание  его содержания.</w:t>
      </w:r>
    </w:p>
    <w:p w:rsidR="00F15630" w:rsidRPr="00F15630" w:rsidRDefault="00F15630" w:rsidP="00637E87">
      <w:pPr>
        <w:shd w:val="clear" w:color="auto" w:fill="FFFFFF"/>
        <w:tabs>
          <w:tab w:val="left" w:pos="6446"/>
        </w:tabs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формулирования учебных заданий включает следующие операции:  определение цели задания;  отбор информации в соответствии с целью задания и ее оптимизация;  выделение проблемы  (недостающей информации) с точки зрения цели задания;  формулирование ответа; формулирование задания с учетом критериев логико-информационной корректности, предполагающего адекватный  ответ;  оформление заданий [5].</w:t>
      </w:r>
    </w:p>
    <w:p w:rsidR="00F15630" w:rsidRPr="00F15630" w:rsidRDefault="00F15630" w:rsidP="00637E8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630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Основой </w:t>
      </w:r>
      <w:r w:rsidRPr="00F156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для конструирования любого задания становится </w:t>
      </w:r>
      <w:r w:rsidRPr="00F15630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учебный текст</w:t>
      </w:r>
      <w:r w:rsidRPr="00F156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 котором содержится вся необходимая и достаточная информация для проверки качества обучения. Как известно, структурно учебные тексты представлены:</w:t>
      </w:r>
    </w:p>
    <w:p w:rsidR="00F15630" w:rsidRPr="00F15630" w:rsidRDefault="00F15630" w:rsidP="00637E87">
      <w:pPr>
        <w:numPr>
          <w:ilvl w:val="0"/>
          <w:numId w:val="5"/>
        </w:numPr>
        <w:spacing w:after="0" w:line="240" w:lineRule="auto"/>
        <w:ind w:left="0" w:firstLine="13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отдельных слов и предложений (описательная структура) и  служат основой для формирования заданий на  </w:t>
      </w:r>
      <w:r w:rsidRPr="00F15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знание</w:t>
      </w:r>
      <w:r w:rsidRPr="00F1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F15630" w:rsidRPr="00F15630" w:rsidRDefault="00F15630" w:rsidP="00637E87">
      <w:pPr>
        <w:numPr>
          <w:ilvl w:val="0"/>
          <w:numId w:val="5"/>
        </w:numPr>
        <w:spacing w:after="0" w:line="240" w:lineRule="auto"/>
        <w:ind w:left="0" w:firstLine="1362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рассуждений, последовательностей предложений (объяснительно-прогностическая структура), связанных между собой причинно-следственными отношениями и служат базой для формирования заданий на  </w:t>
      </w:r>
      <w:r w:rsidRPr="00F15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понимание.</w:t>
      </w:r>
    </w:p>
    <w:p w:rsidR="00F15630" w:rsidRPr="00637E87" w:rsidRDefault="00F15630" w:rsidP="00637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тексты указанных выше структур используются для конструирования учебных заданий: тексты описательной структуры – для заданий «на знание», а объяснительно-прогностической – для заданий «на понимание» и «на умение». </w:t>
      </w:r>
    </w:p>
    <w:p w:rsidR="0077646E" w:rsidRPr="0077646E" w:rsidRDefault="0077646E" w:rsidP="00637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предполагает несколько этапов. Предварительный этап, на котором фиксируется исходный уровень </w:t>
      </w:r>
      <w:proofErr w:type="spellStart"/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Промежуточный этап, на котором отслеживается степень продвижения ученика. И итоговый этап, на котором фиксируются достигнутый уровень  </w:t>
      </w:r>
      <w:proofErr w:type="spellStart"/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646E" w:rsidRPr="0077646E" w:rsidRDefault="00D5390C" w:rsidP="00637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7646E"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мониторинга формируется три группы диагностических заданий, которые определяются  по степени интеллектуальности  (СИДЗ). </w:t>
      </w:r>
    </w:p>
    <w:p w:rsidR="0077646E" w:rsidRPr="0077646E" w:rsidRDefault="0077646E" w:rsidP="0063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СИДЗ</w:t>
      </w:r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Степень Интеллектуальности  Диагностического Задания.</w:t>
      </w:r>
    </w:p>
    <w:p w:rsidR="0077646E" w:rsidRPr="0077646E" w:rsidRDefault="0077646E" w:rsidP="0063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СИДЗ (а)</w:t>
      </w:r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знание»  – цель: выявить уровень овладения </w:t>
      </w:r>
      <w:r w:rsidRPr="0077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знаниями</w:t>
      </w:r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теме.</w:t>
      </w:r>
    </w:p>
    <w:p w:rsidR="0077646E" w:rsidRPr="0077646E" w:rsidRDefault="0077646E" w:rsidP="0063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СИДЗ (</w:t>
      </w:r>
      <w:r w:rsidRPr="00776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b</w:t>
      </w:r>
      <w:r w:rsidRPr="0077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понимание» – цель: выявить уровень </w:t>
      </w:r>
      <w:r w:rsidRPr="0077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понимания</w:t>
      </w:r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изученной темы.</w:t>
      </w:r>
    </w:p>
    <w:p w:rsidR="0077646E" w:rsidRPr="0077646E" w:rsidRDefault="0077646E" w:rsidP="00637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СИДЗ (</w:t>
      </w:r>
      <w:r w:rsidRPr="007764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c</w:t>
      </w:r>
      <w:r w:rsidRPr="0077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умение» – цель: выявить уровень </w:t>
      </w:r>
      <w:r w:rsidRPr="0077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</w:t>
      </w:r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использовании материала по изученной теме.</w:t>
      </w:r>
    </w:p>
    <w:p w:rsidR="0077646E" w:rsidRPr="00637E87" w:rsidRDefault="0077646E" w:rsidP="00637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Такая система позволяет оптимально точно выбирать материалы диагностики в соответствии с дидактической целью мониторинга и отслеживать глубину освоения темы на трех уровнях. </w:t>
      </w:r>
    </w:p>
    <w:p w:rsidR="0077646E" w:rsidRPr="0077646E" w:rsidRDefault="0077646E" w:rsidP="00637E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задания, сформулированные в  разной степени интеллектуальной сложности и степени самостоятельности, предлагаются ученику в следующей последовательности.</w:t>
      </w:r>
    </w:p>
    <w:p w:rsidR="0077646E" w:rsidRPr="0077646E" w:rsidRDefault="0077646E" w:rsidP="00637E87">
      <w:p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Сначала предлагаются задания «на знание» (количество всех заданий определяет учитель, исходя из времени мониторинга и сложности темы), затем «на понимание» этих знаний и связей между ними и задания «на умение» применять освоенные знания  в учебно-практической деятельности. </w:t>
      </w:r>
    </w:p>
    <w:p w:rsidR="0077646E" w:rsidRPr="0077646E" w:rsidRDefault="0077646E" w:rsidP="00637E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задание приготовлено учителем с разной степенью информационной поддержки.</w:t>
      </w:r>
    </w:p>
    <w:p w:rsidR="0077646E" w:rsidRPr="0077646E" w:rsidRDefault="0077646E" w:rsidP="00637E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на «5» представлены первыми в открытом режиме, без подсказок. Ученик выполняет их полностью  самостоятельно в соответствии с требованиями и при успешном завершении переходит от одного задания к другому до конца первого блока заданий «на знание». </w:t>
      </w:r>
    </w:p>
    <w:p w:rsidR="0077646E" w:rsidRPr="0077646E" w:rsidRDefault="0077646E" w:rsidP="00637E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какое-либо задание вызвало затруднение или выполнено неверно, то ученик делает вторую попытку и выполняет это задание уже с информационной помощью учителя, но в этом случае при правильном выполнении его отметка уже будет «4». Задание ученику  предлагается   с  4 вариантами ответов, из которых он должен выбрать один правильный</w:t>
      </w:r>
    </w:p>
    <w:p w:rsidR="0077646E" w:rsidRPr="0077646E" w:rsidRDefault="0077646E" w:rsidP="00637E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 эта попытка не дала должного результата, то ученик получает еще один шанс в виде второй информационной подсказки учителя, но в этом случае при правильном выполнении он уже получает только отметку «3». Задание ученику  предлагается   с  2 вариантами ответов, из которых он должен определить правильный.</w:t>
      </w:r>
    </w:p>
    <w:p w:rsidR="0077646E" w:rsidRPr="0077646E" w:rsidRDefault="0077646E" w:rsidP="00637E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неудачном ответе ученик получает «2». </w:t>
      </w:r>
    </w:p>
    <w:p w:rsidR="0077646E" w:rsidRPr="0077646E" w:rsidRDefault="0077646E" w:rsidP="00637E8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proofErr w:type="gramStart"/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алгоритму выполняются задания «на понимание» и «на умение».</w:t>
      </w:r>
    </w:p>
    <w:p w:rsidR="00D5390C" w:rsidRPr="00637E87" w:rsidRDefault="0077646E" w:rsidP="00637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Некоторым исключением в способе оценки могут являться задания на «умения», оценка которых возможна и по заранее заданным критериям к качеству или объему учебного продукта. </w:t>
      </w:r>
    </w:p>
    <w:p w:rsidR="0077646E" w:rsidRPr="0077646E" w:rsidRDefault="00D5390C" w:rsidP="00637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646E" w:rsidRPr="007764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Количество заданий</w:t>
      </w:r>
      <w:r w:rsidR="0077646E" w:rsidRPr="0077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определяется педагогом в зависимости от содержательной насыщенности материала. </w:t>
      </w:r>
    </w:p>
    <w:p w:rsidR="0077646E" w:rsidRPr="00637E87" w:rsidRDefault="0077646E" w:rsidP="00637E87">
      <w:pPr>
        <w:pStyle w:val="a8"/>
        <w:ind w:firstLine="708"/>
        <w:jc w:val="both"/>
        <w:rPr>
          <w:sz w:val="28"/>
          <w:szCs w:val="28"/>
        </w:rPr>
      </w:pPr>
      <w:r w:rsidRPr="00637E87">
        <w:rPr>
          <w:sz w:val="28"/>
          <w:szCs w:val="28"/>
        </w:rPr>
        <w:t xml:space="preserve">При такой системе мониторинга баллы каждого обучающегося будут показывать: </w:t>
      </w:r>
    </w:p>
    <w:p w:rsidR="0077646E" w:rsidRPr="00637E87" w:rsidRDefault="0077646E" w:rsidP="00637E87">
      <w:pPr>
        <w:pStyle w:val="a8"/>
        <w:jc w:val="both"/>
        <w:rPr>
          <w:sz w:val="28"/>
          <w:szCs w:val="28"/>
        </w:rPr>
      </w:pPr>
      <w:r w:rsidRPr="00637E87">
        <w:rPr>
          <w:sz w:val="28"/>
          <w:szCs w:val="28"/>
        </w:rPr>
        <w:t>- качество освоения материала;</w:t>
      </w:r>
    </w:p>
    <w:p w:rsidR="0077646E" w:rsidRPr="00637E87" w:rsidRDefault="0077646E" w:rsidP="00637E87">
      <w:pPr>
        <w:pStyle w:val="a8"/>
        <w:jc w:val="both"/>
        <w:rPr>
          <w:sz w:val="28"/>
          <w:szCs w:val="28"/>
        </w:rPr>
      </w:pPr>
      <w:r w:rsidRPr="00637E87">
        <w:rPr>
          <w:sz w:val="28"/>
          <w:szCs w:val="28"/>
        </w:rPr>
        <w:t>- интеллектуальное продвижение ученика</w:t>
      </w:r>
    </w:p>
    <w:p w:rsidR="00637E87" w:rsidRPr="00637E87" w:rsidRDefault="00D5390C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="00637E87"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мониторинга</w:t>
      </w:r>
      <w:r w:rsid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представить несколькими шагами. 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первом шаге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 мониторинга педагог определяет результаты освоения темы с точки зрения  формируемых умений ученика, и   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продукты деятельности (таблицы, схемы, тексты и т.д.), в которых  эти умения  отразятся. 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втором шаге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 формулирует диагностическое  задание (задания) на умение, с учетом запланированных результатов.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третьем  шаге 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сам выполняет диагностическое  задание как  образец-эталон. Этот шаг крайне необходимо для того, чтобы проверить: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выполнения задания;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увидеть ключевые точки, где ученику может потребоваться помощь и какая именно помощь будет оптимальной;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определить адекватные критерии оценки по результату;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проверить корректность и точность формулировки задания;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точно понимать время необходимое для его выполнения.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четвертом шаге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определяет: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информационную поддержку  и информационную подсказку для ученика;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критерии оценивания результата.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поддержка выражается в четырех вариантах ответа, правильный из которых один, что является частичной помощью для ученика.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подсказка выражается уже в двух вариантах ответа, из которых один правильный, что является значительной помощью ученику со стороны учителя.  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пятом шаге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отбор содержания для проверки знаний по  теме, необходимых для выполнения диагностического задания (заданий). По содержанию   формулируются задания на «знание» трех уровней на «5», «4» и «3».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этого шага  является выявление недостающей для решения учебной задачи информации и представление ее в корректной вопросно-ответной форме, предполагающей точный однозначный ответ. Сущность работы раскрывается в познавательных процедурах обобщения, ограничения, определения. 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вопроса используется следующий алгоритм:</w:t>
      </w:r>
    </w:p>
    <w:p w:rsidR="00637E87" w:rsidRPr="000C084A" w:rsidRDefault="00637E87" w:rsidP="000C084A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недостающей информации, которую планируется получить в ответе;</w:t>
      </w:r>
    </w:p>
    <w:p w:rsidR="00637E87" w:rsidRPr="000C084A" w:rsidRDefault="00637E87" w:rsidP="000C084A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в тексте  ключевого слова ответа; </w:t>
      </w:r>
    </w:p>
    <w:p w:rsidR="00637E87" w:rsidRPr="000C084A" w:rsidRDefault="00637E87" w:rsidP="000C084A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этого ключевого слова до родового термина, который затем отразится в вопросе; </w:t>
      </w:r>
    </w:p>
    <w:p w:rsidR="00637E87" w:rsidRPr="000C084A" w:rsidRDefault="00637E87" w:rsidP="000C084A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вопроса, содержащего родовой термин ответа и запрашиваемую информацию.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формирование вопроса-задания  предусматривает обязательное выполнение ряда требований: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Вопросы и ответы должны быть обязательно связаны по смыслу. 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Запрашиваемая в ответе учебного вопроса информация определяется с учетом целевой установки того, кто спрашивает.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Учебный вопрос должен формулироваться так, чтобы ожидаемый адекватный ответ на него последовал «за один шаг».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Учебный вопрос формулируется преимущественно без вопросных слов.</w:t>
      </w:r>
    </w:p>
    <w:p w:rsidR="00007770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Запрашиваемая информация в учебном процессе предполагает обнаружение не только недостающих сведений, но и зависимостей одних событий от других. Умозаключение, обнаружение причинно-следственных связей, обоснование, аргументация (доказательство или опровержение) связаны с пониманием темы. 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 </w:t>
      </w:r>
      <w:r w:rsidRPr="000077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шестом шаге</w:t>
      </w:r>
      <w:r w:rsidR="009C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формулируются задания «на понимание»   на «5», «4» и «3» по тому же алгоритму.</w:t>
      </w:r>
    </w:p>
    <w:p w:rsidR="00637E87" w:rsidRPr="00637E87" w:rsidRDefault="00637E87" w:rsidP="00637E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седьмом шаге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мониторинг.</w:t>
      </w:r>
    </w:p>
    <w:p w:rsidR="009C13EB" w:rsidRDefault="00637E87" w:rsidP="009C13E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восьмом шаге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обрабатываются результаты и заносятся в таблицу.</w:t>
      </w:r>
      <w:r w:rsidR="00570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3EB" w:rsidRDefault="009C13EB" w:rsidP="009C13E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13D10" w:rsidRPr="00637E87" w:rsidRDefault="00C13D10" w:rsidP="009C13E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E87">
        <w:rPr>
          <w:rFonts w:ascii="Times New Roman" w:eastAsia="Calibri" w:hAnsi="Times New Roman" w:cs="Times New Roman"/>
          <w:sz w:val="28"/>
          <w:szCs w:val="28"/>
        </w:rPr>
        <w:t xml:space="preserve">Логико-информационный подход очень актуален для современной образовательной практики и может выступать важнейшим компонентом методологической основы процесса обучения, оценки достижений учащихся и выполнения требований к результатам освоения образовательной программы. </w:t>
      </w:r>
    </w:p>
    <w:p w:rsidR="00C13D10" w:rsidRPr="00C13D10" w:rsidRDefault="00C13D10" w:rsidP="00637E8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D10">
        <w:rPr>
          <w:rFonts w:ascii="Times New Roman" w:eastAsia="Calibri" w:hAnsi="Times New Roman" w:cs="Times New Roman"/>
          <w:sz w:val="28"/>
          <w:szCs w:val="28"/>
        </w:rPr>
        <w:t>Применение алгоритма оценивания в системе логико-информационного подхода к процессу и результатам выполнения учебных заданий позволяет:</w:t>
      </w:r>
    </w:p>
    <w:p w:rsidR="00C13D10" w:rsidRPr="00C13D10" w:rsidRDefault="00C13D10" w:rsidP="00637E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D10">
        <w:rPr>
          <w:rFonts w:ascii="Times New Roman" w:eastAsia="Calibri" w:hAnsi="Times New Roman" w:cs="Times New Roman"/>
          <w:sz w:val="28"/>
          <w:szCs w:val="28"/>
        </w:rPr>
        <w:t>сделать школьный балл инвариантно адекватным логической структуре предметного содержания любой школьной</w:t>
      </w:r>
      <w:r w:rsidR="005702BE">
        <w:rPr>
          <w:rFonts w:ascii="Times New Roman" w:eastAsia="Calibri" w:hAnsi="Times New Roman" w:cs="Times New Roman"/>
          <w:sz w:val="28"/>
          <w:szCs w:val="28"/>
        </w:rPr>
        <w:t xml:space="preserve"> дисциплины;</w:t>
      </w:r>
      <w:r w:rsidRPr="00C13D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3D10" w:rsidRPr="00C13D10" w:rsidRDefault="00C13D10" w:rsidP="00637E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D10">
        <w:rPr>
          <w:rFonts w:ascii="Times New Roman" w:eastAsia="Calibri" w:hAnsi="Times New Roman" w:cs="Times New Roman"/>
          <w:sz w:val="28"/>
          <w:szCs w:val="28"/>
        </w:rPr>
        <w:t xml:space="preserve"> повысить уровен</w:t>
      </w:r>
      <w:r w:rsidR="005702BE">
        <w:rPr>
          <w:rFonts w:ascii="Times New Roman" w:eastAsia="Calibri" w:hAnsi="Times New Roman" w:cs="Times New Roman"/>
          <w:sz w:val="28"/>
          <w:szCs w:val="28"/>
        </w:rPr>
        <w:t>ь объективности школьного балла;</w:t>
      </w:r>
    </w:p>
    <w:p w:rsidR="00C13D10" w:rsidRPr="00C13D10" w:rsidRDefault="00C13D10" w:rsidP="00637E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D10">
        <w:rPr>
          <w:rFonts w:ascii="Times New Roman" w:eastAsia="Calibri" w:hAnsi="Times New Roman" w:cs="Times New Roman"/>
          <w:sz w:val="28"/>
          <w:szCs w:val="28"/>
        </w:rPr>
        <w:t>отображать в школьной отметке достигнутый уровень развития</w:t>
      </w:r>
      <w:r w:rsidR="005702BE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типа мышления;</w:t>
      </w:r>
    </w:p>
    <w:p w:rsidR="00C13D10" w:rsidRPr="00C13D10" w:rsidRDefault="00C13D10" w:rsidP="00637E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D10">
        <w:rPr>
          <w:rFonts w:ascii="Times New Roman" w:eastAsia="Calibri" w:hAnsi="Times New Roman" w:cs="Times New Roman"/>
          <w:sz w:val="28"/>
          <w:szCs w:val="28"/>
        </w:rPr>
        <w:t>отображать степень самостоятельности проявленной учеником</w:t>
      </w:r>
      <w:r w:rsidR="005702BE">
        <w:rPr>
          <w:rFonts w:ascii="Times New Roman" w:eastAsia="Calibri" w:hAnsi="Times New Roman" w:cs="Times New Roman"/>
          <w:sz w:val="28"/>
          <w:szCs w:val="28"/>
        </w:rPr>
        <w:t xml:space="preserve"> при выполнении учебных заданий;</w:t>
      </w:r>
    </w:p>
    <w:p w:rsidR="00C13D10" w:rsidRPr="00C13D10" w:rsidRDefault="00C13D10" w:rsidP="00637E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D10">
        <w:rPr>
          <w:rFonts w:ascii="Times New Roman" w:eastAsia="Calibri" w:hAnsi="Times New Roman" w:cs="Times New Roman"/>
          <w:sz w:val="28"/>
          <w:szCs w:val="28"/>
        </w:rPr>
        <w:t xml:space="preserve">сделать работу ученика его самообучением.  </w:t>
      </w:r>
    </w:p>
    <w:p w:rsidR="005702BE" w:rsidRDefault="005702BE" w:rsidP="00637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44F" w:rsidRPr="005702BE" w:rsidRDefault="0064144F" w:rsidP="00637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64144F" w:rsidRPr="00637E87" w:rsidRDefault="0064144F" w:rsidP="00637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Адамский</w:t>
      </w:r>
      <w:proofErr w:type="spellEnd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М.Я. Успешное обучение в общеобразовательной школе как организационно-педагогическая проблема: </w:t>
      </w:r>
      <w:proofErr w:type="spellStart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</w:t>
      </w:r>
      <w:proofErr w:type="spellEnd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наук: 13.00.01 / </w:t>
      </w:r>
      <w:proofErr w:type="spellStart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Адамский</w:t>
      </w:r>
      <w:proofErr w:type="spellEnd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Яковлевич. – В. Новгород. – 2005. – 184с.</w:t>
      </w:r>
    </w:p>
    <w:p w:rsidR="0064144F" w:rsidRPr="00637E87" w:rsidRDefault="0064144F" w:rsidP="00637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Виноградова, Н.Ф. Как реализовать личностно-ориентированное образование в начальной школе?// </w:t>
      </w:r>
      <w:proofErr w:type="spellStart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Н.Ф.Виноградова</w:t>
      </w:r>
      <w:proofErr w:type="spellEnd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Начальная школа. – 2001. – № 9 – С.10–13.</w:t>
      </w:r>
    </w:p>
    <w:p w:rsidR="0064144F" w:rsidRPr="00637E87" w:rsidRDefault="0064144F" w:rsidP="00637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Илюшин, Л.С. Приемы развития познавательной самостоятельности учащихся // Уроки Лихачева: методические рекомендации 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учителей средних школ; сост. О.Е. Лебедев. СПб</w:t>
      </w:r>
      <w:proofErr w:type="gramStart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Изд-во «Бизнес-пресса», 2006. – 160 с. </w:t>
      </w:r>
    </w:p>
    <w:p w:rsidR="0064144F" w:rsidRPr="00637E87" w:rsidRDefault="0064144F" w:rsidP="00637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Концепция федеральных государственных образовательных стандартов общего образования. М.: Просвещение, 2008. – 39 с.</w:t>
      </w:r>
    </w:p>
    <w:p w:rsidR="0064144F" w:rsidRPr="00637E87" w:rsidRDefault="0064144F" w:rsidP="00637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Матвеева, Т.Е. Формирование информационно-интеллектуальной компетентности школьников посредством развивающей системы учебных заданий: </w:t>
      </w:r>
      <w:proofErr w:type="spellStart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</w:t>
      </w:r>
      <w:proofErr w:type="spellEnd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к-та </w:t>
      </w:r>
      <w:proofErr w:type="spellStart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наук: 13.00.01 / Матвеева Татьяна Евгеньевна. – Великий Новгород, 2012. – 159с.</w:t>
      </w:r>
    </w:p>
    <w:p w:rsidR="0064144F" w:rsidRPr="00637E87" w:rsidRDefault="0064144F" w:rsidP="00637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Федоров, Б.И. Алгоритмы обучения. / Б.И. Федоров. – СПб</w:t>
      </w:r>
      <w:proofErr w:type="gramStart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издательства «Просвещение», 2004. – 182 с.</w:t>
      </w:r>
    </w:p>
    <w:p w:rsidR="0077646E" w:rsidRPr="0077646E" w:rsidRDefault="0064144F" w:rsidP="00637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87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Федоров, Б.И. Учебная информация как средство обучения и развития интеллекта/ Б.И. Федоров // М.: Философские науки. – 2009. – №10. – с. 81-96.</w:t>
      </w:r>
    </w:p>
    <w:p w:rsidR="0077646E" w:rsidRPr="00F15630" w:rsidRDefault="0077646E" w:rsidP="00637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630" w:rsidRPr="00637E87" w:rsidRDefault="00F15630" w:rsidP="00637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5630" w:rsidRPr="00637E87" w:rsidSect="00844053">
      <w:footerReference w:type="default" r:id="rId8"/>
      <w:pgSz w:w="11906" w:h="16838"/>
      <w:pgMar w:top="147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D3" w:rsidRDefault="00C95FD3" w:rsidP="00951D76">
      <w:pPr>
        <w:spacing w:after="0" w:line="240" w:lineRule="auto"/>
      </w:pPr>
      <w:r>
        <w:separator/>
      </w:r>
    </w:p>
  </w:endnote>
  <w:endnote w:type="continuationSeparator" w:id="0">
    <w:p w:rsidR="00C95FD3" w:rsidRDefault="00C95FD3" w:rsidP="0095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09067"/>
      <w:docPartObj>
        <w:docPartGallery w:val="Page Numbers (Bottom of Page)"/>
        <w:docPartUnique/>
      </w:docPartObj>
    </w:sdtPr>
    <w:sdtEndPr/>
    <w:sdtContent>
      <w:p w:rsidR="00951D76" w:rsidRDefault="00951D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3EB">
          <w:rPr>
            <w:noProof/>
          </w:rPr>
          <w:t>8</w:t>
        </w:r>
        <w:r>
          <w:fldChar w:fldCharType="end"/>
        </w:r>
      </w:p>
    </w:sdtContent>
  </w:sdt>
  <w:p w:rsidR="00951D76" w:rsidRDefault="00951D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D3" w:rsidRDefault="00C95FD3" w:rsidP="00951D76">
      <w:pPr>
        <w:spacing w:after="0" w:line="240" w:lineRule="auto"/>
      </w:pPr>
      <w:r>
        <w:separator/>
      </w:r>
    </w:p>
  </w:footnote>
  <w:footnote w:type="continuationSeparator" w:id="0">
    <w:p w:rsidR="00C95FD3" w:rsidRDefault="00C95FD3" w:rsidP="00951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852"/>
    <w:multiLevelType w:val="hybridMultilevel"/>
    <w:tmpl w:val="4A8EBC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1B1E52"/>
    <w:multiLevelType w:val="hybridMultilevel"/>
    <w:tmpl w:val="CCBA8F9E"/>
    <w:lvl w:ilvl="0" w:tplc="441EA90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F41297"/>
    <w:multiLevelType w:val="hybridMultilevel"/>
    <w:tmpl w:val="A41C6830"/>
    <w:lvl w:ilvl="0" w:tplc="441EA9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2A047C"/>
    <w:multiLevelType w:val="hybridMultilevel"/>
    <w:tmpl w:val="75FA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B199B"/>
    <w:multiLevelType w:val="hybridMultilevel"/>
    <w:tmpl w:val="C1A0C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47F1E"/>
    <w:multiLevelType w:val="hybridMultilevel"/>
    <w:tmpl w:val="1068DCF8"/>
    <w:lvl w:ilvl="0" w:tplc="B7CE04F8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36713A06"/>
    <w:multiLevelType w:val="hybridMultilevel"/>
    <w:tmpl w:val="594E69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7813078"/>
    <w:multiLevelType w:val="hybridMultilevel"/>
    <w:tmpl w:val="6B0AD0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45E1C6C"/>
    <w:multiLevelType w:val="hybridMultilevel"/>
    <w:tmpl w:val="451A69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D9"/>
    <w:rsid w:val="00007770"/>
    <w:rsid w:val="000C084A"/>
    <w:rsid w:val="001712DE"/>
    <w:rsid w:val="00285831"/>
    <w:rsid w:val="003B25CF"/>
    <w:rsid w:val="004448BD"/>
    <w:rsid w:val="00496458"/>
    <w:rsid w:val="00542435"/>
    <w:rsid w:val="005702BE"/>
    <w:rsid w:val="00637E87"/>
    <w:rsid w:val="0064144F"/>
    <w:rsid w:val="0077646E"/>
    <w:rsid w:val="00786A19"/>
    <w:rsid w:val="00844053"/>
    <w:rsid w:val="00951D76"/>
    <w:rsid w:val="009C13EB"/>
    <w:rsid w:val="00AF2A65"/>
    <w:rsid w:val="00C13D10"/>
    <w:rsid w:val="00C95FD3"/>
    <w:rsid w:val="00CF68D9"/>
    <w:rsid w:val="00D5390C"/>
    <w:rsid w:val="00D81B11"/>
    <w:rsid w:val="00E21840"/>
    <w:rsid w:val="00F15630"/>
    <w:rsid w:val="00F30BC2"/>
    <w:rsid w:val="00F8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D76"/>
  </w:style>
  <w:style w:type="paragraph" w:styleId="a5">
    <w:name w:val="footer"/>
    <w:basedOn w:val="a"/>
    <w:link w:val="a6"/>
    <w:uiPriority w:val="99"/>
    <w:unhideWhenUsed/>
    <w:rsid w:val="00951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D76"/>
  </w:style>
  <w:style w:type="table" w:styleId="a7">
    <w:name w:val="Table Grid"/>
    <w:basedOn w:val="a1"/>
    <w:uiPriority w:val="59"/>
    <w:rsid w:val="00776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77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0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D76"/>
  </w:style>
  <w:style w:type="paragraph" w:styleId="a5">
    <w:name w:val="footer"/>
    <w:basedOn w:val="a"/>
    <w:link w:val="a6"/>
    <w:uiPriority w:val="99"/>
    <w:unhideWhenUsed/>
    <w:rsid w:val="00951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D76"/>
  </w:style>
  <w:style w:type="table" w:styleId="a7">
    <w:name w:val="Table Grid"/>
    <w:basedOn w:val="a1"/>
    <w:uiPriority w:val="59"/>
    <w:rsid w:val="007764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77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569</Company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Андреевна</dc:creator>
  <cp:keywords/>
  <dc:description/>
  <cp:lastModifiedBy>Светлана Андреевна</cp:lastModifiedBy>
  <cp:revision>16</cp:revision>
  <dcterms:created xsi:type="dcterms:W3CDTF">2015-10-08T10:25:00Z</dcterms:created>
  <dcterms:modified xsi:type="dcterms:W3CDTF">2015-10-12T10:59:00Z</dcterms:modified>
</cp:coreProperties>
</file>